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8D57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4"/>
          <w:szCs w:val="24"/>
        </w:rPr>
      </w:pPr>
      <w:r w:rsidRPr="00EE041A">
        <w:rPr>
          <w:rFonts w:eastAsia="Calibri-Bold" w:cstheme="minorHAnsi"/>
          <w:b/>
          <w:bCs/>
          <w:color w:val="000000"/>
          <w:sz w:val="24"/>
          <w:szCs w:val="24"/>
        </w:rPr>
        <w:t>OBAVEŠTENJE O OBRADI PODATAKA O LIČNOSTI</w:t>
      </w:r>
    </w:p>
    <w:p w14:paraId="0ACD5FBC" w14:textId="5879E3B8" w:rsidR="00EE041A" w:rsidRDefault="00613AC7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>
        <w:rPr>
          <w:rFonts w:eastAsia="Calibri-Bold" w:cstheme="minorHAnsi"/>
          <w:color w:val="202033"/>
          <w:sz w:val="24"/>
          <w:szCs w:val="24"/>
        </w:rPr>
        <w:t>Turistačka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>
        <w:rPr>
          <w:rFonts w:eastAsia="Calibri-Bold" w:cstheme="minorHAnsi"/>
          <w:color w:val="202033"/>
          <w:sz w:val="24"/>
          <w:szCs w:val="24"/>
        </w:rPr>
        <w:t>agencija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r w:rsidR="00EE041A">
        <w:rPr>
          <w:rFonts w:eastAsia="Calibri-Bold" w:cstheme="minorHAnsi"/>
          <w:color w:val="202033"/>
          <w:sz w:val="24"/>
          <w:szCs w:val="24"/>
        </w:rPr>
        <w:t>Online Travel</w:t>
      </w:r>
      <w:r>
        <w:rPr>
          <w:rFonts w:eastAsia="Calibri-Bold" w:cstheme="minorHAnsi"/>
          <w:color w:val="202033"/>
          <w:sz w:val="24"/>
          <w:szCs w:val="24"/>
        </w:rPr>
        <w:t xml:space="preserve"> u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obavljanju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delatnosti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koju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je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registrovan</w:t>
      </w:r>
      <w:r w:rsidR="00EE041A">
        <w:rPr>
          <w:rFonts w:eastAsia="Calibri-Bold" w:cstheme="minorHAnsi"/>
          <w:color w:val="202033"/>
          <w:sz w:val="24"/>
          <w:szCs w:val="24"/>
        </w:rPr>
        <w:t>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određuje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svrhu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način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obrade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o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svojih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klijenata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</w:p>
    <w:p w14:paraId="57056D35" w14:textId="142A19FF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skladu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Zakonom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obrađuje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svojih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klijenata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putnika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)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potencijalnih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klijenata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korisnika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usluga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trećih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lica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stoga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posebnu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pažnju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poklanja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njihovoj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adekvatnoj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bi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opravdao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zadržao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poverenje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lica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čijih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dođe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063B7900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smatra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svaki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koji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odnosi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klijenta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fizičko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lice, 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</w:p>
    <w:p w14:paraId="68014336" w14:textId="7D0C1CCA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koga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je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njegov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identitet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utvrđen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utvrditi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Ovim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dokumentom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pružaju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detaljne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informacije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tome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koji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način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po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obrađuje</w:t>
      </w:r>
      <w:proofErr w:type="spellEnd"/>
    </w:p>
    <w:p w14:paraId="137C58A5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pod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uslovima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pripadaju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licima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pogledu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62C840EB" w14:textId="6CBDAA32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Molimo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klijente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ovaj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dokument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i/>
          <w:iCs/>
          <w:color w:val="202033"/>
          <w:sz w:val="24"/>
          <w:szCs w:val="24"/>
        </w:rPr>
        <w:t>Obaveštenje</w:t>
      </w:r>
      <w:proofErr w:type="spellEnd"/>
      <w:r w:rsidRPr="00EE041A">
        <w:rPr>
          <w:rFonts w:eastAsia="Calibri-Bold" w:cstheme="minorHAnsi"/>
          <w:i/>
          <w:iCs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i/>
          <w:iCs/>
          <w:color w:val="202033"/>
          <w:sz w:val="24"/>
          <w:szCs w:val="24"/>
        </w:rPr>
        <w:t>obradi</w:t>
      </w:r>
      <w:proofErr w:type="spellEnd"/>
      <w:r w:rsidRPr="00EE041A">
        <w:rPr>
          <w:rFonts w:eastAsia="Calibri-Bold" w:cstheme="minorHAnsi"/>
          <w:i/>
          <w:i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i/>
          <w:iCs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i/>
          <w:iCs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i/>
          <w:iCs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)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pažljivo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pročitaju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bi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upoznali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relevantnim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informacijama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postupanju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Vašim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bi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potpunosti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svesni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pripadaju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proofErr w:type="gram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pozitivnih</w:t>
      </w:r>
      <w:proofErr w:type="spellEnd"/>
      <w:proofErr w:type="gram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propisa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4337252B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376F691D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1. </w:t>
      </w: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KO JE RUKOVALAC PODATAKA?</w:t>
      </w:r>
    </w:p>
    <w:p w14:paraId="7665F256" w14:textId="60044A7E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termin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“</w:t>
      </w:r>
      <w:proofErr w:type="spellStart"/>
      <w:proofErr w:type="gramStart"/>
      <w:r w:rsidRPr="00EE041A">
        <w:rPr>
          <w:rFonts w:eastAsia="Calibri-Bold" w:cstheme="minorHAnsi"/>
          <w:color w:val="202033"/>
          <w:sz w:val="24"/>
          <w:szCs w:val="24"/>
        </w:rPr>
        <w:t>rukovalac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“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označava</w:t>
      </w:r>
      <w:proofErr w:type="spellEnd"/>
      <w:proofErr w:type="gram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fizičko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lice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,</w:t>
      </w:r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određuje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svrhe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načine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njihove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odgovorno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je da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takvi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obrađuju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način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koji</w:t>
      </w:r>
      <w:r>
        <w:rPr>
          <w:rFonts w:eastAsia="Calibri-Bold" w:cstheme="minorHAnsi"/>
          <w:color w:val="202033"/>
          <w:sz w:val="24"/>
          <w:szCs w:val="24"/>
        </w:rPr>
        <w:t xml:space="preserve">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je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skladu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važećim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pravnim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propisima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1F9D0789" w14:textId="61EADF1E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>
        <w:rPr>
          <w:rFonts w:eastAsia="Calibri-Bold" w:cstheme="minorHAnsi"/>
          <w:color w:val="202033"/>
          <w:sz w:val="24"/>
          <w:szCs w:val="24"/>
        </w:rPr>
        <w:t>Onlne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obavljanju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svog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poslovanja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predstavlja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rukovaoca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čemu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on s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postupa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isključivo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skladu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važećim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propisima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osigurava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adekvatan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nivo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bezbednosti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7F3A4AC1" w14:textId="0CAF4101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Određeni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>
        <w:rPr>
          <w:rFonts w:eastAsia="Calibri-Bold" w:cstheme="minorHAnsi"/>
          <w:color w:val="202033"/>
          <w:sz w:val="24"/>
          <w:szCs w:val="24"/>
        </w:rPr>
        <w:t>Online Travel-u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nužni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bi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mogao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prodati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određeni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proizvod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pružiti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uslugu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Međutim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nekog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razloga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ne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želite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da date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,</w:t>
      </w:r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isto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možete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slobodno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učiniti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tada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>
        <w:rPr>
          <w:rFonts w:eastAsia="Calibri-Bold" w:cstheme="minorHAnsi"/>
          <w:color w:val="202033"/>
          <w:sz w:val="24"/>
          <w:szCs w:val="24"/>
        </w:rPr>
        <w:t xml:space="preserve">Online Travel 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možda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mogućnosti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da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obezbedi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pruži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usluge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ste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zainteresovani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51C1F1C0" w14:textId="77777777" w:rsidR="00D93B47" w:rsidRDefault="00D93B47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</w:p>
    <w:p w14:paraId="7A52C6D2" w14:textId="4244501B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Kontakt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podaci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Rukovaoca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obrade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:</w:t>
      </w:r>
    </w:p>
    <w:p w14:paraId="54A2581B" w14:textId="7D6F1AC8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>
        <w:rPr>
          <w:rFonts w:eastAsia="SymbolMT" w:cstheme="minorHAnsi"/>
          <w:color w:val="202033"/>
          <w:sz w:val="24"/>
          <w:szCs w:val="24"/>
        </w:rPr>
        <w:t xml:space="preserve">Sonja </w:t>
      </w:r>
      <w:proofErr w:type="spellStart"/>
      <w:r>
        <w:rPr>
          <w:rFonts w:eastAsia="SymbolMT" w:cstheme="minorHAnsi"/>
          <w:color w:val="202033"/>
          <w:sz w:val="24"/>
          <w:szCs w:val="24"/>
        </w:rPr>
        <w:t>Gardašević</w:t>
      </w:r>
      <w:proofErr w:type="spellEnd"/>
      <w:r>
        <w:rPr>
          <w:rFonts w:eastAsia="SymbolMT" w:cstheme="minorHAnsi"/>
          <w:color w:val="202033"/>
          <w:sz w:val="24"/>
          <w:szCs w:val="24"/>
        </w:rPr>
        <w:t xml:space="preserve"> </w:t>
      </w:r>
      <w:proofErr w:type="spellStart"/>
      <w:r>
        <w:rPr>
          <w:rFonts w:eastAsia="SymbolMT" w:cstheme="minorHAnsi"/>
          <w:color w:val="202033"/>
          <w:sz w:val="24"/>
          <w:szCs w:val="24"/>
        </w:rPr>
        <w:t>Đokić</w:t>
      </w:r>
      <w:proofErr w:type="spellEnd"/>
      <w:r>
        <w:rPr>
          <w:rFonts w:eastAsia="SymbolMT" w:cstheme="minorHAnsi"/>
          <w:color w:val="202033"/>
          <w:sz w:val="24"/>
          <w:szCs w:val="24"/>
        </w:rPr>
        <w:t xml:space="preserve"> PR </w:t>
      </w:r>
      <w:proofErr w:type="spellStart"/>
      <w:r>
        <w:rPr>
          <w:rFonts w:eastAsia="SymbolMT" w:cstheme="minorHAnsi"/>
          <w:color w:val="202033"/>
          <w:sz w:val="24"/>
          <w:szCs w:val="24"/>
        </w:rPr>
        <w:t>Delatnost</w:t>
      </w:r>
      <w:proofErr w:type="spellEnd"/>
      <w:r>
        <w:rPr>
          <w:rFonts w:eastAsia="SymbolMT" w:cstheme="minorHAnsi"/>
          <w:color w:val="202033"/>
          <w:sz w:val="24"/>
          <w:szCs w:val="24"/>
        </w:rPr>
        <w:t xml:space="preserve"> tur </w:t>
      </w:r>
      <w:proofErr w:type="spellStart"/>
      <w:r>
        <w:rPr>
          <w:rFonts w:eastAsia="SymbolMT" w:cstheme="minorHAnsi"/>
          <w:color w:val="202033"/>
          <w:sz w:val="24"/>
          <w:szCs w:val="24"/>
        </w:rPr>
        <w:t>operatora</w:t>
      </w:r>
      <w:proofErr w:type="spellEnd"/>
      <w:r>
        <w:rPr>
          <w:rFonts w:eastAsia="SymbolMT" w:cstheme="minorHAnsi"/>
          <w:color w:val="202033"/>
          <w:sz w:val="24"/>
          <w:szCs w:val="24"/>
        </w:rPr>
        <w:t xml:space="preserve"> Online Travel Beograd, </w:t>
      </w:r>
      <w:proofErr w:type="spellStart"/>
      <w:r>
        <w:rPr>
          <w:rFonts w:eastAsia="SymbolMT" w:cstheme="minorHAnsi"/>
          <w:color w:val="202033"/>
          <w:sz w:val="24"/>
          <w:szCs w:val="24"/>
        </w:rPr>
        <w:t>Resavska</w:t>
      </w:r>
      <w:proofErr w:type="spellEnd"/>
      <w:r>
        <w:rPr>
          <w:rFonts w:eastAsia="SymbolMT" w:cstheme="minorHAnsi"/>
          <w:color w:val="202033"/>
          <w:sz w:val="24"/>
          <w:szCs w:val="24"/>
        </w:rPr>
        <w:t xml:space="preserve"> 35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, 11000 Beograd, PIB: </w:t>
      </w:r>
      <w:r>
        <w:rPr>
          <w:rFonts w:eastAsia="Calibri-Bold" w:cstheme="minorHAnsi"/>
          <w:color w:val="202033"/>
          <w:sz w:val="24"/>
          <w:szCs w:val="24"/>
        </w:rPr>
        <w:t>109754509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, MB: </w:t>
      </w:r>
      <w:r>
        <w:rPr>
          <w:rFonts w:eastAsia="Calibri-Bold" w:cstheme="minorHAnsi"/>
          <w:color w:val="202033"/>
          <w:sz w:val="24"/>
          <w:szCs w:val="24"/>
        </w:rPr>
        <w:t>64405772</w:t>
      </w:r>
    </w:p>
    <w:p w14:paraId="731ADA59" w14:textId="664EB2E1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Telefon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: +(381) 11 </w:t>
      </w:r>
      <w:proofErr w:type="gramStart"/>
      <w:r w:rsidR="00D93B47">
        <w:rPr>
          <w:rFonts w:eastAsia="Calibri-Bold" w:cstheme="minorHAnsi"/>
          <w:color w:val="202033"/>
          <w:sz w:val="24"/>
          <w:szCs w:val="24"/>
        </w:rPr>
        <w:t>2830679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r w:rsidR="00D93B47">
        <w:rPr>
          <w:rFonts w:eastAsia="Calibri-Bold" w:cstheme="minorHAnsi"/>
          <w:color w:val="202033"/>
          <w:sz w:val="24"/>
          <w:szCs w:val="24"/>
        </w:rPr>
        <w:t xml:space="preserve"> 065</w:t>
      </w:r>
      <w:proofErr w:type="gramEnd"/>
      <w:r w:rsidR="00D93B47">
        <w:rPr>
          <w:rFonts w:eastAsia="Calibri-Bold" w:cstheme="minorHAnsi"/>
          <w:color w:val="202033"/>
          <w:sz w:val="24"/>
          <w:szCs w:val="24"/>
        </w:rPr>
        <w:t xml:space="preserve"> 2303305,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e-mail: </w:t>
      </w:r>
      <w:r w:rsidR="00D93B47">
        <w:rPr>
          <w:rFonts w:eastAsia="Calibri-Bold" w:cstheme="minorHAnsi"/>
          <w:color w:val="202033"/>
          <w:sz w:val="24"/>
          <w:szCs w:val="24"/>
        </w:rPr>
        <w:t>info</w:t>
      </w:r>
      <w:r w:rsidRPr="00EE041A">
        <w:rPr>
          <w:rFonts w:eastAsia="Calibri-Bold" w:cstheme="minorHAnsi"/>
          <w:color w:val="202033"/>
          <w:sz w:val="24"/>
          <w:szCs w:val="24"/>
        </w:rPr>
        <w:t>@</w:t>
      </w:r>
      <w:r w:rsidR="00D93B47">
        <w:rPr>
          <w:rFonts w:eastAsia="Calibri-Bold" w:cstheme="minorHAnsi"/>
          <w:color w:val="202033"/>
          <w:sz w:val="24"/>
          <w:szCs w:val="24"/>
        </w:rPr>
        <w:t>onlinetravel.rs</w:t>
      </w:r>
    </w:p>
    <w:p w14:paraId="344FEF2C" w14:textId="70FE0993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Kontakt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Lica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ovlašćenog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r w:rsidR="00D93B47">
        <w:rPr>
          <w:rFonts w:eastAsia="Calibri-Bold" w:cstheme="minorHAnsi"/>
          <w:color w:val="202033"/>
          <w:sz w:val="24"/>
          <w:szCs w:val="24"/>
        </w:rPr>
        <w:t>Online Travel</w:t>
      </w:r>
      <w:r w:rsidR="009F213D">
        <w:rPr>
          <w:rFonts w:eastAsia="Calibri-Bold" w:cstheme="minorHAnsi"/>
          <w:color w:val="202033"/>
          <w:sz w:val="24"/>
          <w:szCs w:val="24"/>
        </w:rPr>
        <w:t>,</w:t>
      </w:r>
      <w:r w:rsidR="00D93B47">
        <w:rPr>
          <w:rFonts w:eastAsia="Calibri-Bold" w:cstheme="minorHAnsi"/>
          <w:color w:val="202033"/>
          <w:sz w:val="24"/>
          <w:szCs w:val="24"/>
        </w:rPr>
        <w:t xml:space="preserve">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e-mail: </w:t>
      </w:r>
      <w:hyperlink r:id="rId5" w:history="1">
        <w:r w:rsidR="00D93B47" w:rsidRPr="009861C5">
          <w:rPr>
            <w:rStyle w:val="Hyperlink"/>
            <w:rFonts w:eastAsia="Calibri-Bold" w:cstheme="minorHAnsi"/>
            <w:sz w:val="24"/>
            <w:szCs w:val="24"/>
          </w:rPr>
          <w:t>info@onlinetravel.rs</w:t>
        </w:r>
      </w:hyperlink>
    </w:p>
    <w:p w14:paraId="2B7C74C7" w14:textId="77777777" w:rsidR="00D93B47" w:rsidRPr="00EE041A" w:rsidRDefault="00D93B47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799736A9" w14:textId="10177D76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2. KOJE PODATKE O LIČNOSTI </w:t>
      </w:r>
      <w:r w:rsidR="00D93B47">
        <w:rPr>
          <w:rFonts w:eastAsia="Calibri-Bold" w:cstheme="minorHAnsi"/>
          <w:b/>
          <w:bCs/>
          <w:color w:val="202033"/>
          <w:sz w:val="24"/>
          <w:szCs w:val="24"/>
        </w:rPr>
        <w:t xml:space="preserve">ONLINE TRAVEL </w:t>
      </w: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PRIKUPLJA?</w:t>
      </w:r>
    </w:p>
    <w:p w14:paraId="09DA3049" w14:textId="3EEBFC69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poslovanju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r w:rsidR="00D93B47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čuvati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koristiti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obrađivati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)</w:t>
      </w:r>
      <w:r w:rsidR="00D93B47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sledeće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vrste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:</w:t>
      </w:r>
    </w:p>
    <w:p w14:paraId="6F288B3A" w14:textId="2442ED69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Opšte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identifikacione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kontakt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navedene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</w:t>
      </w:r>
      <w:r w:rsidR="00D93B47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putovanju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ponudi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,</w:t>
      </w:r>
      <w:r w:rsidR="00D93B47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predugovornom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obaveštenju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/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drugim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dokumentima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koji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su</w:t>
      </w:r>
      <w:proofErr w:type="spellEnd"/>
      <w:r w:rsidR="00D93B47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neraskidivo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povezani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putovanju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prilozi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ponude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upitnici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sl.);</w:t>
      </w:r>
    </w:p>
    <w:p w14:paraId="01722B08" w14:textId="636F8431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datoj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saglasnosti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pristanku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13E9883B" w14:textId="369A9F40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Kao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druge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ukoliko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to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postoji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64DC2660" w14:textId="77777777" w:rsidR="00D93B47" w:rsidRPr="00EE041A" w:rsidRDefault="00D93B47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011C0D5D" w14:textId="68518B33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3. KAKO </w:t>
      </w:r>
      <w:r w:rsidR="00D93B47">
        <w:rPr>
          <w:rFonts w:eastAsia="Calibri-Bold" w:cstheme="minorHAnsi"/>
          <w:b/>
          <w:bCs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PRIKUPLJA VAŠE LIČNE PODATKE?</w:t>
      </w:r>
    </w:p>
    <w:p w14:paraId="30C48A5F" w14:textId="3753879C" w:rsidR="00EE041A" w:rsidRDefault="00D93B47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>
        <w:rPr>
          <w:rFonts w:eastAsia="Calibri-Bold" w:cstheme="minorHAnsi"/>
          <w:color w:val="202033"/>
          <w:sz w:val="24"/>
          <w:szCs w:val="24"/>
        </w:rPr>
        <w:t>Online Travel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prikuplja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direktno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od Vas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iz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drugih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izvora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kao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što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: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ugovarači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putovanja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druge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turističke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agencija-subagenti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sl.</w:t>
      </w:r>
    </w:p>
    <w:p w14:paraId="1A864EA8" w14:textId="77777777" w:rsidR="00D93B47" w:rsidRPr="00EE041A" w:rsidRDefault="00D93B47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7EFD2371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4. SVRHA I PRAVNI OSNOV OBRADE VAŠIH LIČNIH PODATAKA</w:t>
      </w:r>
    </w:p>
    <w:p w14:paraId="372B1CA8" w14:textId="543A71C4" w:rsidR="00EE041A" w:rsidRPr="00EE041A" w:rsidRDefault="00D93B47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>
        <w:rPr>
          <w:rFonts w:eastAsia="Calibri-Bold" w:cstheme="minorHAnsi"/>
          <w:color w:val="202033"/>
          <w:sz w:val="24"/>
          <w:szCs w:val="24"/>
        </w:rPr>
        <w:t>Online Travel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prikuplja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obrađuje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različite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zakonom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dozvoljene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svrhe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. U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pojedinim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situacijama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prikupljaju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se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uz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pristanak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dok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drugim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situacijama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postoji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zakonska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ugovorna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druga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osnova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njihovo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prikupljanje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0BF7381E" w14:textId="744F4DDA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Svrhe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obrađuje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mogu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sledeće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:</w:t>
      </w:r>
    </w:p>
    <w:p w14:paraId="26309DA2" w14:textId="1481FF99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lastRenderedPageBreak/>
        <w:t>Zaključivanje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izvršavanje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putovanju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321C1550" w14:textId="17A4C952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Evidencije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putovanju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7A6A6025" w14:textId="588A3D49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Informisanje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uslugama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direktni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marketing);</w:t>
      </w:r>
    </w:p>
    <w:p w14:paraId="5DF77396" w14:textId="1578521E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Sprečavanje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otkrivanje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prevara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novca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finansiranja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terorizma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791A1CFA" w14:textId="6419D082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Izvršavanje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zakonskih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obaveza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Online </w:t>
      </w:r>
      <w:proofErr w:type="gramStart"/>
      <w:r w:rsidR="000B75BD">
        <w:rPr>
          <w:rFonts w:eastAsia="Calibri-Bold" w:cstheme="minorHAnsi"/>
          <w:color w:val="202033"/>
          <w:sz w:val="24"/>
          <w:szCs w:val="24"/>
        </w:rPr>
        <w:t xml:space="preserve">Travel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proofErr w:type="gram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drugo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4D60FDEF" w14:textId="77777777" w:rsidR="000B75BD" w:rsidRPr="00EE041A" w:rsidRDefault="000B75BD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1E993415" w14:textId="2E76320B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pojedine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prethodno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navedene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svrhe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Online </w:t>
      </w:r>
      <w:proofErr w:type="gramStart"/>
      <w:r w:rsidR="000B75BD">
        <w:rPr>
          <w:rFonts w:eastAsia="Calibri-Bold" w:cstheme="minorHAnsi"/>
          <w:color w:val="202033"/>
          <w:sz w:val="24"/>
          <w:szCs w:val="24"/>
        </w:rPr>
        <w:t xml:space="preserve">Travel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vrši</w:t>
      </w:r>
      <w:proofErr w:type="spellEnd"/>
      <w:proofErr w:type="gram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zakona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pristanka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, a za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posebnih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vrsta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izričite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saglasnosti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izričitog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pristanka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4A74AF57" w14:textId="6922F9D9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Svaki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pristanak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koji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dali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Online Travel-u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možete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opozvati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bilo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momentu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. Od tog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trenutka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vršiti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zasnivala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pristanku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to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uticati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zakonitost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je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vršena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pristanka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pre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njegovog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povlačenja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773B82C1" w14:textId="093C41F3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Međutim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obrađivati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bez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saglasnosti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–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naime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je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takvo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neophodna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za:</w:t>
      </w:r>
    </w:p>
    <w:p w14:paraId="3D5F3F8D" w14:textId="7F1B1E03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Izvršavanje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kojem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Vi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strana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bi se pre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sklapanja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,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zahtev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preduzele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radnje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potrebne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sklapanje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npr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izrada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ponude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);</w:t>
      </w:r>
    </w:p>
    <w:p w14:paraId="0A15E449" w14:textId="5F7C062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Poštovanje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obveza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18ACDD64" w14:textId="2D746A0A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Ostvarivanje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legitimnih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interesa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treće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strane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slučaju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kada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pojedinačni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interesi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slobode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imaju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prednost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nad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legitimnim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interesom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treće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strane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npr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razmena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unutar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Online </w:t>
      </w:r>
      <w:proofErr w:type="spellStart"/>
      <w:r w:rsidR="000B75BD">
        <w:rPr>
          <w:rFonts w:eastAsia="Calibri-Bold" w:cstheme="minorHAnsi"/>
          <w:color w:val="202033"/>
          <w:sz w:val="24"/>
          <w:szCs w:val="24"/>
        </w:rPr>
        <w:t>Travela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administrativne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svrhe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svrhu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ponude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dugih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proizvoda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sl.).</w:t>
      </w:r>
    </w:p>
    <w:p w14:paraId="6614DB8B" w14:textId="77777777" w:rsidR="000B75BD" w:rsidRPr="00EE041A" w:rsidRDefault="000B75BD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3AB5FB34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5. PRENOS PODATAKA O LIČNOSTI TREĆIM LICIMA</w:t>
      </w:r>
    </w:p>
    <w:p w14:paraId="3F9D5A9D" w14:textId="39BB0796" w:rsidR="00EE041A" w:rsidRPr="00EE041A" w:rsidRDefault="000B75BD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>
        <w:rPr>
          <w:rFonts w:eastAsia="Calibri-Bold" w:cstheme="minorHAnsi"/>
          <w:color w:val="202033"/>
          <w:sz w:val="24"/>
          <w:szCs w:val="24"/>
        </w:rPr>
        <w:t>Online Travel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ulaže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posebne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napore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bi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osigurao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da se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prikupljaju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obrađuju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način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koji je u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skladu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prethodno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navedenim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svrhama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bi se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iste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ostvarile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r>
        <w:rPr>
          <w:rFonts w:eastAsia="Calibri-Bold" w:cstheme="minorHAnsi"/>
          <w:color w:val="202033"/>
          <w:sz w:val="24"/>
          <w:szCs w:val="24"/>
        </w:rPr>
        <w:t>Online Travel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pojedinim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situacijama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mora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učiniti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dostupnim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trećim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licima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licima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koji s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Vašim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ličnim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podacima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dalje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postupaju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kao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obrađivači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kao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primaoci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u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smislu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Zakona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zaštiti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podatka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o</w:t>
      </w:r>
    </w:p>
    <w:p w14:paraId="12AA0996" w14:textId="571EDE48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a to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primera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radi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: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ino-partneri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turistički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vodiči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hotelijeri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prevoznici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sl.</w:t>
      </w:r>
    </w:p>
    <w:p w14:paraId="5642535C" w14:textId="77777777" w:rsidR="000B75BD" w:rsidRPr="00EE041A" w:rsidRDefault="000B75BD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203E7D16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6. GDE SE OBRAĐUJU VAŠI LIČNI PODACI?</w:t>
      </w:r>
    </w:p>
    <w:p w14:paraId="5E17CCF7" w14:textId="1E1009C3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obrađivaće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lica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navedena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tački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5.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ovog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dokumenta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a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skladu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ugovorom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koji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svemu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osigurati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bezbednost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poštujući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zakonski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okvir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vezi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kojem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slučaju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činiti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dostupnim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licima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nemaju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ovlašćenje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685349E4" w14:textId="77777777" w:rsidR="000B75BD" w:rsidRPr="00EE041A" w:rsidRDefault="000B75BD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521F1751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7. KOJA SU VAŠA PRAVA U VEZI ZAŠTITE VAŠIH LIČNIH PODATAKA I KAKO IH OSTVARITI?</w:t>
      </w:r>
    </w:p>
    <w:p w14:paraId="3F87811A" w14:textId="08557EEC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odnosu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obrađuje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važećih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propisa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vezi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imate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sledeća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:</w:t>
      </w:r>
    </w:p>
    <w:p w14:paraId="1D21FB07" w14:textId="5F17D1D8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Pravo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informisanje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o tome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poseduje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,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od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koga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prikupljeni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svrhu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informacije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rukovaocima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I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obrađivačima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navedenih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osobama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navedeni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mogu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dostupni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37CDDEDB" w14:textId="49C796A6" w:rsidR="00EE041A" w:rsidRPr="00EE041A" w:rsidRDefault="00EE041A" w:rsidP="000B75BD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Pravo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ispravku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biste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osigurali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Online </w:t>
      </w:r>
      <w:proofErr w:type="gramStart"/>
      <w:r w:rsidR="000B75BD">
        <w:rPr>
          <w:rFonts w:eastAsia="Calibri-Bold" w:cstheme="minorHAnsi"/>
          <w:color w:val="202033"/>
          <w:sz w:val="24"/>
          <w:szCs w:val="24"/>
        </w:rPr>
        <w:t xml:space="preserve">Travel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raspolaže</w:t>
      </w:r>
      <w:proofErr w:type="spellEnd"/>
      <w:proofErr w:type="gram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istiniti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tačni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ažurni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300EF9B4" w14:textId="7A8018A6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Pravo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brisanje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0B75BD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obrađuje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više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nisu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nužni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</w:t>
      </w:r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ostvarivanje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svrha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navedenih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pod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tačkom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4.;</w:t>
      </w:r>
    </w:p>
    <w:p w14:paraId="7202D647" w14:textId="5D1DF5A2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Pravo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ograničenje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obrade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slučajevima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predviđenim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važećim</w:t>
      </w:r>
      <w:proofErr w:type="spellEnd"/>
      <w:r w:rsidR="000B75BD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propisima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oblasti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371734B8" w14:textId="3CE068B4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Pravo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prenosivosti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–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imate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primite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strukturisanom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obliku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biste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iste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preneli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drugom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rukovaocu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;</w:t>
      </w:r>
    </w:p>
    <w:p w14:paraId="3663B9EC" w14:textId="7319DC6D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lastRenderedPageBreak/>
        <w:t>Pravo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prigovora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pritužbe</w:t>
      </w:r>
      <w:proofErr w:type="spellEnd"/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 xml:space="preserve">) 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–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imate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uložite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prigovor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D53E90">
        <w:rPr>
          <w:rFonts w:eastAsia="Calibri-Bold" w:cstheme="minorHAnsi"/>
          <w:color w:val="202033"/>
          <w:sz w:val="24"/>
          <w:szCs w:val="24"/>
        </w:rPr>
        <w:t>Onlien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Travel-u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nadležnom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organu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(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Povereniku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informacije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javnog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značaja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);</w:t>
      </w:r>
    </w:p>
    <w:p w14:paraId="2666B188" w14:textId="104A4A07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Pravo</w:t>
      </w:r>
      <w:proofErr w:type="spellEnd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 xml:space="preserve"> da </w:t>
      </w: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povučete</w:t>
      </w:r>
      <w:proofErr w:type="spellEnd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saglasnost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pristanak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</w:t>
      </w:r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slučajevima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kad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takvi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podaci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prikupljaju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obrađuju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isključivo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osnovu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saglasnosti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pristanka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0D06B175" w14:textId="77777777" w:rsidR="00D53E90" w:rsidRPr="00EE041A" w:rsidRDefault="00D53E90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4CB570DE" w14:textId="77777777" w:rsidR="00EE041A" w:rsidRPr="00D53E90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Zahtev</w:t>
      </w:r>
      <w:proofErr w:type="spellEnd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 xml:space="preserve"> za </w:t>
      </w: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ostvarenje</w:t>
      </w:r>
      <w:proofErr w:type="spellEnd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navedenih</w:t>
      </w:r>
      <w:proofErr w:type="spellEnd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prava</w:t>
      </w:r>
      <w:proofErr w:type="spellEnd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možete</w:t>
      </w:r>
      <w:proofErr w:type="spellEnd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podneti</w:t>
      </w:r>
      <w:proofErr w:type="spellEnd"/>
      <w:r w:rsidRPr="00D53E90">
        <w:rPr>
          <w:rFonts w:eastAsia="Calibri-Bold" w:cstheme="minorHAnsi"/>
          <w:b/>
          <w:bCs/>
          <w:color w:val="202033"/>
          <w:sz w:val="24"/>
          <w:szCs w:val="24"/>
        </w:rPr>
        <w:t>:</w:t>
      </w:r>
    </w:p>
    <w:p w14:paraId="1222FB74" w14:textId="70D91A43" w:rsidR="00EE041A" w:rsidRPr="00D53E90" w:rsidRDefault="00EE041A" w:rsidP="00EE0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pisanim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putem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neposredno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D53E90" w:rsidRPr="00D53E90">
        <w:rPr>
          <w:rFonts w:eastAsia="Calibri-Bold" w:cstheme="minorHAnsi"/>
          <w:color w:val="202033"/>
          <w:sz w:val="24"/>
          <w:szCs w:val="24"/>
        </w:rPr>
        <w:t xml:space="preserve">u </w:t>
      </w:r>
      <w:proofErr w:type="spellStart"/>
      <w:r w:rsidR="00D53E90" w:rsidRPr="00D53E90">
        <w:rPr>
          <w:rFonts w:eastAsia="Calibri-Bold" w:cstheme="minorHAnsi"/>
          <w:color w:val="202033"/>
          <w:sz w:val="24"/>
          <w:szCs w:val="24"/>
        </w:rPr>
        <w:t>kancelariji</w:t>
      </w:r>
      <w:proofErr w:type="spellEnd"/>
      <w:r w:rsidR="00D53E90" w:rsidRPr="00D53E90">
        <w:rPr>
          <w:rFonts w:eastAsia="Calibri-Bold" w:cstheme="minorHAnsi"/>
          <w:color w:val="202033"/>
          <w:sz w:val="24"/>
          <w:szCs w:val="24"/>
        </w:rPr>
        <w:t xml:space="preserve"> Online Travel, </w:t>
      </w:r>
      <w:proofErr w:type="spellStart"/>
      <w:r w:rsidR="00D53E90" w:rsidRPr="00D53E90">
        <w:rPr>
          <w:rFonts w:eastAsia="Calibri-Bold" w:cstheme="minorHAnsi"/>
          <w:color w:val="202033"/>
          <w:sz w:val="24"/>
          <w:szCs w:val="24"/>
        </w:rPr>
        <w:t>Resavska</w:t>
      </w:r>
      <w:proofErr w:type="spellEnd"/>
      <w:r w:rsidR="00D53E90" w:rsidRPr="00D53E90">
        <w:rPr>
          <w:rFonts w:eastAsia="Calibri-Bold" w:cstheme="minorHAnsi"/>
          <w:color w:val="202033"/>
          <w:sz w:val="24"/>
          <w:szCs w:val="24"/>
        </w:rPr>
        <w:t xml:space="preserve"> 35, Beograd</w:t>
      </w:r>
      <w:r w:rsidRPr="00D53E90">
        <w:rPr>
          <w:rFonts w:eastAsia="Calibri-Bold" w:cstheme="minorHAnsi"/>
          <w:color w:val="202033"/>
          <w:sz w:val="24"/>
          <w:szCs w:val="24"/>
        </w:rPr>
        <w:t>;</w:t>
      </w:r>
    </w:p>
    <w:p w14:paraId="45B36801" w14:textId="798E7AF9" w:rsidR="00EE041A" w:rsidRDefault="00EE041A" w:rsidP="00EE0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putem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pošte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adresu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: </w:t>
      </w:r>
      <w:r w:rsidR="00D53E90">
        <w:rPr>
          <w:rFonts w:eastAsia="Calibri-Bold" w:cstheme="minorHAnsi"/>
          <w:color w:val="202033"/>
          <w:sz w:val="24"/>
          <w:szCs w:val="24"/>
        </w:rPr>
        <w:t>Online Travel</w:t>
      </w:r>
      <w:r w:rsidRPr="00D53E90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="00D53E90">
        <w:rPr>
          <w:rFonts w:eastAsia="Calibri-Bold" w:cstheme="minorHAnsi"/>
          <w:color w:val="202033"/>
          <w:sz w:val="24"/>
          <w:szCs w:val="24"/>
        </w:rPr>
        <w:t>Resavska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35</w:t>
      </w:r>
      <w:r w:rsidRPr="00D53E90">
        <w:rPr>
          <w:rFonts w:eastAsia="Calibri-Bold" w:cstheme="minorHAnsi"/>
          <w:color w:val="202033"/>
          <w:sz w:val="24"/>
          <w:szCs w:val="24"/>
        </w:rPr>
        <w:t xml:space="preserve">, 11000 Beograd,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naznakom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: Za lice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ovlašćeno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zaštitu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</w:p>
    <w:p w14:paraId="0EA9D086" w14:textId="05F57897" w:rsidR="00EE041A" w:rsidRDefault="00EE041A" w:rsidP="00EE0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elektronskom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poštom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D53E90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D53E90">
        <w:rPr>
          <w:rFonts w:eastAsia="Calibri-Bold" w:cstheme="minorHAnsi"/>
          <w:color w:val="202033"/>
          <w:sz w:val="24"/>
          <w:szCs w:val="24"/>
        </w:rPr>
        <w:t xml:space="preserve"> e-mail: </w:t>
      </w:r>
      <w:hyperlink r:id="rId6" w:history="1">
        <w:r w:rsidR="00D53E90" w:rsidRPr="009861C5">
          <w:rPr>
            <w:rStyle w:val="Hyperlink"/>
            <w:rFonts w:eastAsia="Calibri-Bold" w:cstheme="minorHAnsi"/>
            <w:sz w:val="24"/>
            <w:szCs w:val="24"/>
          </w:rPr>
          <w:t>info@onlinetravel.rs</w:t>
        </w:r>
      </w:hyperlink>
    </w:p>
    <w:p w14:paraId="125FCD4B" w14:textId="77777777" w:rsidR="00D53E90" w:rsidRPr="00D53E90" w:rsidRDefault="00D53E90" w:rsidP="00EE0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23B15636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8. KADA MOŽETE ULOŽITI PRITUŽBU NA OBRADU PODATAKA O LIČNOSTI?</w:t>
      </w:r>
    </w:p>
    <w:p w14:paraId="076D9EFE" w14:textId="1829631E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svakom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trenutku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možete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D53E90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uložiti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prigovor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potrebe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direktnog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marketinga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nakon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čega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bez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odlaganja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prestati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obradom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navedenu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svrhu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Prigovor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možete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uputiti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obradu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je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neophodna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izvršavanje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zakonom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propisanih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ovlašćenja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potrebe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ostvarivanja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legitimnih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D53E90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nakon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čega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D53E90">
        <w:rPr>
          <w:rFonts w:eastAsia="Calibri-Bold" w:cstheme="minorHAnsi"/>
          <w:color w:val="202033"/>
          <w:sz w:val="24"/>
          <w:szCs w:val="24"/>
        </w:rPr>
        <w:t>Online Travel</w:t>
      </w:r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više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neće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obrađivati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osim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ukoliko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je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pozitivnim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propisima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uređeno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drugačije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.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Ako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smatrate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da je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došlo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do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povrede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kršenja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Vaših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imate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da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obratiti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se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nadležnom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nadzornom</w:t>
      </w:r>
      <w:proofErr w:type="spellEnd"/>
    </w:p>
    <w:p w14:paraId="282434DE" w14:textId="7C05F3BA" w:rsid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organu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pritužbom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–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Povereniku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informacija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od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javnog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značaja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zaštitu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o</w:t>
      </w:r>
      <w:r w:rsidR="00D53E90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0B64322A" w14:textId="77777777" w:rsidR="00D53E90" w:rsidRPr="00EE041A" w:rsidRDefault="00D53E90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100CE74B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9. KOLIKO DUGO ČUVAМО VAŠE LIČNE PODATKE?</w:t>
      </w:r>
    </w:p>
    <w:p w14:paraId="794CA3B4" w14:textId="71ED965C" w:rsidR="00EE041A" w:rsidRPr="00EE041A" w:rsidRDefault="00D53E90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>
        <w:rPr>
          <w:rFonts w:eastAsia="Calibri-Bold" w:cstheme="minorHAnsi"/>
          <w:color w:val="202033"/>
          <w:sz w:val="24"/>
          <w:szCs w:val="24"/>
        </w:rPr>
        <w:t>Online Travel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čuva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do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isteka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zakonskog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roka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čuvanja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dok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za to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postoji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legitiman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interes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odnosno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važeća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saglasnost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pristanak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57023EE1" w14:textId="31A4EC79" w:rsidR="00EE041A" w:rsidRDefault="00D53E90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>
        <w:rPr>
          <w:rFonts w:eastAsia="Calibri-Bold" w:cstheme="minorHAnsi"/>
          <w:color w:val="202033"/>
          <w:sz w:val="24"/>
          <w:szCs w:val="24"/>
        </w:rPr>
        <w:t>Online Travel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neće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čuvati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Vaše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duže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nego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što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je to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nužno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zakonito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tako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što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će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ih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obrađivati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isključivo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u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svrhe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za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koje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je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navedene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podatke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prikupio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>.</w:t>
      </w:r>
    </w:p>
    <w:p w14:paraId="1F10A5F7" w14:textId="77777777" w:rsidR="00D53E90" w:rsidRPr="00EE041A" w:rsidRDefault="00D53E90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</w:p>
    <w:p w14:paraId="0C330F90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202033"/>
          <w:sz w:val="24"/>
          <w:szCs w:val="24"/>
        </w:rPr>
      </w:pPr>
      <w:r w:rsidRPr="00EE041A">
        <w:rPr>
          <w:rFonts w:eastAsia="Calibri-Bold" w:cstheme="minorHAnsi"/>
          <w:b/>
          <w:bCs/>
          <w:color w:val="202033"/>
          <w:sz w:val="24"/>
          <w:szCs w:val="24"/>
        </w:rPr>
        <w:t>10. IZMENA PRAVILA O ZAŠTITI LIČNIH PODATAKA</w:t>
      </w:r>
    </w:p>
    <w:p w14:paraId="7BCD160A" w14:textId="12440AD2" w:rsidR="00EE041A" w:rsidRPr="00EE041A" w:rsidRDefault="00D53E90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>
        <w:rPr>
          <w:rFonts w:eastAsia="Calibri-Bold" w:cstheme="minorHAnsi"/>
          <w:color w:val="202033"/>
          <w:sz w:val="24"/>
          <w:szCs w:val="24"/>
        </w:rPr>
        <w:t>Online Travel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redovno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vrši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izmene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ovog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dokumenta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koji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sadrži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informacije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obradi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podataka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o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ličnosti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, u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skladu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promenama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važećih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propisa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koji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uređuju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ovu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oblast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obezbeđuje</w:t>
      </w:r>
      <w:proofErr w:type="spellEnd"/>
      <w:r>
        <w:rPr>
          <w:rFonts w:eastAsia="Calibri-Bold" w:cstheme="minorHAnsi"/>
          <w:color w:val="202033"/>
          <w:sz w:val="24"/>
          <w:szCs w:val="24"/>
        </w:rPr>
        <w:t xml:space="preserve"> </w:t>
      </w:r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da je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najnovija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verzija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Informacija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dostupna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web </w:t>
      </w:r>
      <w:proofErr w:type="spellStart"/>
      <w:r w:rsidR="00EE041A" w:rsidRPr="00EE041A">
        <w:rPr>
          <w:rFonts w:eastAsia="Calibri-Bold" w:cstheme="minorHAnsi"/>
          <w:color w:val="202033"/>
          <w:sz w:val="24"/>
          <w:szCs w:val="24"/>
        </w:rPr>
        <w:t>stranici</w:t>
      </w:r>
      <w:proofErr w:type="spellEnd"/>
      <w:r w:rsidR="00EE041A"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r w:rsidR="00EE041A" w:rsidRPr="00EE041A">
        <w:rPr>
          <w:rFonts w:eastAsia="Calibri-Bold" w:cstheme="minorHAnsi"/>
          <w:color w:val="0000FF"/>
          <w:sz w:val="24"/>
          <w:szCs w:val="24"/>
        </w:rPr>
        <w:t>www.</w:t>
      </w:r>
      <w:r>
        <w:rPr>
          <w:rFonts w:eastAsia="Calibri-Bold" w:cstheme="minorHAnsi"/>
          <w:color w:val="0000FF"/>
          <w:sz w:val="24"/>
          <w:szCs w:val="24"/>
        </w:rPr>
        <w:t>onlinetravel.rs</w:t>
      </w:r>
    </w:p>
    <w:p w14:paraId="05D38209" w14:textId="77777777" w:rsidR="00EE041A" w:rsidRPr="00EE041A" w:rsidRDefault="00EE041A" w:rsidP="00EE041A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color w:val="202033"/>
          <w:sz w:val="24"/>
          <w:szCs w:val="24"/>
        </w:rPr>
      </w:pPr>
      <w:r w:rsidRPr="00EE041A">
        <w:rPr>
          <w:rFonts w:eastAsia="Calibri-Bold" w:cstheme="minorHAnsi"/>
          <w:color w:val="202033"/>
          <w:sz w:val="24"/>
          <w:szCs w:val="24"/>
        </w:rPr>
        <w:t xml:space="preserve">U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slučaju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značajne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promene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sadržaja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Informacije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koja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može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bitno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uticati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na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Vaša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prava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slobode</w:t>
      </w:r>
      <w:proofErr w:type="spellEnd"/>
    </w:p>
    <w:p w14:paraId="1E304540" w14:textId="77777777" w:rsidR="00D57E9C" w:rsidRPr="00EE041A" w:rsidRDefault="00EE041A" w:rsidP="00EE041A">
      <w:pPr>
        <w:rPr>
          <w:rFonts w:cstheme="minorHAnsi"/>
          <w:sz w:val="24"/>
          <w:szCs w:val="24"/>
        </w:rPr>
      </w:pP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ili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interese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,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bićete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pravovremeno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 xml:space="preserve"> </w:t>
      </w:r>
      <w:proofErr w:type="spellStart"/>
      <w:r w:rsidRPr="00EE041A">
        <w:rPr>
          <w:rFonts w:eastAsia="Calibri-Bold" w:cstheme="minorHAnsi"/>
          <w:color w:val="202033"/>
          <w:sz w:val="24"/>
          <w:szCs w:val="24"/>
        </w:rPr>
        <w:t>obavešteni</w:t>
      </w:r>
      <w:proofErr w:type="spellEnd"/>
      <w:r w:rsidRPr="00EE041A">
        <w:rPr>
          <w:rFonts w:eastAsia="Calibri-Bold" w:cstheme="minorHAnsi"/>
          <w:color w:val="202033"/>
          <w:sz w:val="24"/>
          <w:szCs w:val="24"/>
        </w:rPr>
        <w:t>.</w:t>
      </w:r>
    </w:p>
    <w:sectPr w:rsidR="00D57E9C" w:rsidRPr="00EE041A" w:rsidSect="00EE0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2D97"/>
    <w:multiLevelType w:val="hybridMultilevel"/>
    <w:tmpl w:val="B29EFB22"/>
    <w:lvl w:ilvl="0" w:tplc="A976B776">
      <w:start w:val="7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1A"/>
    <w:rsid w:val="000B75BD"/>
    <w:rsid w:val="00613AC7"/>
    <w:rsid w:val="007A40F3"/>
    <w:rsid w:val="009F213D"/>
    <w:rsid w:val="00AE1691"/>
    <w:rsid w:val="00D53E90"/>
    <w:rsid w:val="00D57E9C"/>
    <w:rsid w:val="00D93B47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D53C"/>
  <w15:chartTrackingRefBased/>
  <w15:docId w15:val="{01E45B87-40A9-4044-8C52-DCC308D3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B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nlinetravel.rs" TargetMode="External"/><Relationship Id="rId5" Type="http://schemas.openxmlformats.org/officeDocument/2006/relationships/hyperlink" Target="mailto:info@onlinetravel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2021-03-08T09:26:00Z</dcterms:created>
  <dcterms:modified xsi:type="dcterms:W3CDTF">2021-03-08T09:30:00Z</dcterms:modified>
</cp:coreProperties>
</file>